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C4F5F" w14:textId="77777777" w:rsidR="00D13315" w:rsidRPr="00D13315" w:rsidRDefault="00591463">
      <w:pPr>
        <w:rPr>
          <w:rFonts w:ascii="Clear Sans" w:hAnsi="Clear Sans"/>
          <w:b/>
          <w:bCs/>
          <w:lang w:val="vi-VN"/>
        </w:rPr>
      </w:pPr>
      <w:r w:rsidRPr="00D13315">
        <w:rPr>
          <w:rFonts w:ascii="Clear Sans" w:hAnsi="Clear Sans"/>
          <w:b/>
          <w:bCs/>
          <w:lang w:val="vi-VN"/>
        </w:rPr>
        <w:t xml:space="preserve">&lt; Ấn phẩm số 1 </w:t>
      </w:r>
      <w:r w:rsidR="00D13315" w:rsidRPr="00D13315">
        <w:rPr>
          <w:rFonts w:ascii="Clear Sans" w:hAnsi="Clear Sans"/>
          <w:b/>
          <w:bCs/>
          <w:lang w:val="vi-VN"/>
        </w:rPr>
        <w:t>–</w:t>
      </w:r>
      <w:r w:rsidRPr="00D13315">
        <w:rPr>
          <w:rFonts w:ascii="Clear Sans" w:hAnsi="Clear Sans"/>
          <w:b/>
          <w:bCs/>
          <w:lang w:val="vi-VN"/>
        </w:rPr>
        <w:t xml:space="preserve"> </w:t>
      </w:r>
      <w:r w:rsidR="00D13315" w:rsidRPr="00D13315">
        <w:rPr>
          <w:rFonts w:ascii="Clear Sans" w:hAnsi="Clear Sans"/>
          <w:b/>
          <w:bCs/>
          <w:lang w:val="vi-VN"/>
        </w:rPr>
        <w:t>2018</w:t>
      </w:r>
    </w:p>
    <w:p w14:paraId="614DBA5D" w14:textId="004D9904" w:rsidR="00D13315" w:rsidRDefault="00D13315" w:rsidP="00D13315">
      <w:pPr>
        <w:ind w:left="270"/>
        <w:rPr>
          <w:rFonts w:ascii="Clear Sans" w:hAnsi="Clear Sans"/>
          <w:color w:val="BFBFBF" w:themeColor="background1" w:themeShade="BF"/>
          <w:sz w:val="18"/>
          <w:szCs w:val="18"/>
          <w:lang w:val="vi-VN"/>
        </w:rPr>
      </w:pPr>
      <w:r w:rsidRPr="00D13315">
        <w:rPr>
          <w:rFonts w:ascii="Clear Sans" w:hAnsi="Clear Sans"/>
          <w:color w:val="BFBFBF" w:themeColor="background1" w:themeShade="BF"/>
          <w:sz w:val="18"/>
          <w:szCs w:val="18"/>
          <w:lang w:val="vi-VN"/>
        </w:rPr>
        <w:t xml:space="preserve">Tháng 9 </w:t>
      </w:r>
      <w:r w:rsidR="00DE3C78">
        <w:rPr>
          <w:rFonts w:ascii="Clear Sans" w:hAnsi="Clear Sans"/>
          <w:color w:val="BFBFBF" w:themeColor="background1" w:themeShade="BF"/>
          <w:sz w:val="18"/>
          <w:szCs w:val="18"/>
          <w:lang w:val="vi-VN"/>
        </w:rPr>
        <w:t>–</w:t>
      </w:r>
      <w:r w:rsidRPr="00D13315">
        <w:rPr>
          <w:rFonts w:ascii="Clear Sans" w:hAnsi="Clear Sans"/>
          <w:color w:val="BFBFBF" w:themeColor="background1" w:themeShade="BF"/>
          <w:sz w:val="18"/>
          <w:szCs w:val="18"/>
          <w:lang w:val="vi-VN"/>
        </w:rPr>
        <w:t xml:space="preserve"> 2018</w:t>
      </w:r>
    </w:p>
    <w:p w14:paraId="21033D3C" w14:textId="2D2DCD74" w:rsidR="00DE3C78" w:rsidRDefault="00DE3C78" w:rsidP="00D13315">
      <w:pPr>
        <w:ind w:left="270"/>
        <w:rPr>
          <w:rFonts w:ascii="Clear Sans" w:hAnsi="Clear Sans"/>
          <w:color w:val="BFBFBF" w:themeColor="background1" w:themeShade="BF"/>
          <w:sz w:val="18"/>
          <w:szCs w:val="18"/>
          <w:lang w:val="vi-VN"/>
        </w:rPr>
      </w:pPr>
      <w:r>
        <w:rPr>
          <w:rFonts w:ascii="Clear Sans" w:hAnsi="Clear Sans"/>
          <w:color w:val="BFBFBF" w:themeColor="background1" w:themeShade="BF"/>
          <w:sz w:val="18"/>
          <w:szCs w:val="18"/>
          <w:lang w:val="vi-VN"/>
        </w:rPr>
        <w:t xml:space="preserve"> </w:t>
      </w:r>
    </w:p>
    <w:p w14:paraId="7DF36D3B" w14:textId="005EDF82" w:rsidR="00D13315" w:rsidRPr="00DE3C78" w:rsidRDefault="00DE3C78" w:rsidP="00DE3C78">
      <w:pPr>
        <w:ind w:left="270"/>
        <w:rPr>
          <w:rFonts w:ascii="Clear Sans" w:hAnsi="Clear Sans"/>
          <w:b/>
          <w:color w:val="000000" w:themeColor="text1"/>
          <w:sz w:val="32"/>
          <w:szCs w:val="32"/>
          <w:lang w:val="vi-VN"/>
        </w:rPr>
      </w:pPr>
      <w:r w:rsidRPr="00DE3C78">
        <w:rPr>
          <w:rFonts w:ascii="Clear Sans" w:hAnsi="Clear Sans"/>
          <w:b/>
          <w:color w:val="000000" w:themeColor="text1"/>
          <w:sz w:val="32"/>
          <w:szCs w:val="32"/>
          <w:lang w:val="vi-VN"/>
        </w:rPr>
        <w:t>Satori – Tràn năng lượng, vững niềm tin</w:t>
      </w:r>
    </w:p>
    <w:p w14:paraId="70571462" w14:textId="77777777" w:rsidR="00DE3C78" w:rsidRPr="00DE3C78" w:rsidRDefault="00DE3C78" w:rsidP="00DE3C78">
      <w:pPr>
        <w:ind w:left="270"/>
        <w:rPr>
          <w:rFonts w:ascii="Clear Sans" w:hAnsi="Clear Sans"/>
          <w:color w:val="BFBFBF" w:themeColor="background1" w:themeShade="BF"/>
          <w:sz w:val="18"/>
          <w:szCs w:val="18"/>
          <w:lang w:val="vi-VN"/>
        </w:rPr>
      </w:pPr>
    </w:p>
    <w:p w14:paraId="7EB25C67" w14:textId="77777777" w:rsidR="00D13315" w:rsidRDefault="00D13315" w:rsidP="00F079D3">
      <w:pPr>
        <w:pStyle w:val="p1"/>
        <w:ind w:left="270"/>
        <w:rPr>
          <w:rFonts w:ascii="Clear Sans" w:hAnsi="Clear Sans"/>
          <w:color w:val="000000" w:themeColor="text1"/>
        </w:rPr>
      </w:pPr>
      <w:r w:rsidRPr="00D13315">
        <w:rPr>
          <w:rFonts w:ascii="Clear Sans" w:hAnsi="Clear Sans"/>
          <w:color w:val="000000" w:themeColor="text1"/>
        </w:rPr>
        <w:t>Họ có thể là kỹ sư nhà máy, là người làm văn phòng hay các anh chị phòng nghiên cứu - mỗi người tuy đảm nhiệm một vai trò khác nhau, nhưng đều cùng đam mê và tình yêu mãnh liệt đối với công việc, để làm nên sứ mệnh mang đến những sản phẩm nước giải khát tốt cho sức khoẻ người tiêu dùng. Đó là hình ảnh chủ đạo mà Satori mong muốn thể hiện thông qua trang bìa trong ấn phẩm số đầu tiên: những con người tràn năng lượng, chung chí hướng, vững niềm tin là nền tảng của thành công.</w:t>
      </w:r>
    </w:p>
    <w:p w14:paraId="1B8FD1E2" w14:textId="77777777" w:rsidR="00F079D3" w:rsidRDefault="00F079D3" w:rsidP="00F079D3">
      <w:pPr>
        <w:pStyle w:val="p1"/>
        <w:ind w:left="270"/>
        <w:rPr>
          <w:rFonts w:ascii="Clear Sans" w:hAnsi="Clear Sans"/>
          <w:color w:val="000000" w:themeColor="text1"/>
        </w:rPr>
      </w:pPr>
    </w:p>
    <w:p w14:paraId="77738551" w14:textId="77777777" w:rsidR="00F079D3" w:rsidRDefault="00F079D3" w:rsidP="00F079D3">
      <w:pPr>
        <w:pStyle w:val="p1"/>
        <w:ind w:left="270"/>
        <w:rPr>
          <w:lang w:val="vi-VN"/>
        </w:rPr>
      </w:pPr>
      <w:r>
        <w:rPr>
          <w:noProof/>
        </w:rPr>
        <w:drawing>
          <wp:inline distT="0" distB="0" distL="0" distR="0" wp14:anchorId="42C136AA" wp14:editId="095B0096">
            <wp:extent cx="5825050" cy="34888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h cover-01.jpg"/>
                    <pic:cNvPicPr/>
                  </pic:nvPicPr>
                  <pic:blipFill>
                    <a:blip r:embed="rId4">
                      <a:extLst>
                        <a:ext uri="{28A0092B-C50C-407E-A947-70E740481C1C}">
                          <a14:useLocalDpi xmlns:a14="http://schemas.microsoft.com/office/drawing/2010/main" val="0"/>
                        </a:ext>
                      </a:extLst>
                    </a:blip>
                    <a:stretch>
                      <a:fillRect/>
                    </a:stretch>
                  </pic:blipFill>
                  <pic:spPr>
                    <a:xfrm>
                      <a:off x="0" y="0"/>
                      <a:ext cx="5831522" cy="3492683"/>
                    </a:xfrm>
                    <a:prstGeom prst="rect">
                      <a:avLst/>
                    </a:prstGeom>
                  </pic:spPr>
                </pic:pic>
              </a:graphicData>
            </a:graphic>
          </wp:inline>
        </w:drawing>
      </w:r>
      <w:r>
        <w:rPr>
          <w:lang w:val="vi-VN"/>
        </w:rPr>
        <w:t xml:space="preserve">  </w:t>
      </w:r>
    </w:p>
    <w:p w14:paraId="25CE79CD" w14:textId="77777777" w:rsidR="00F079D3" w:rsidRDefault="00F079D3" w:rsidP="00F079D3">
      <w:pPr>
        <w:pStyle w:val="p1"/>
        <w:ind w:left="270"/>
        <w:rPr>
          <w:lang w:val="vi-VN"/>
        </w:rPr>
      </w:pPr>
    </w:p>
    <w:p w14:paraId="7D236D3C" w14:textId="77777777" w:rsidR="00F079D3" w:rsidRDefault="00F079D3" w:rsidP="00F079D3">
      <w:pPr>
        <w:spacing w:line="180" w:lineRule="atLeast"/>
        <w:ind w:left="270"/>
        <w:jc w:val="both"/>
        <w:rPr>
          <w:rFonts w:ascii="Clear Sans" w:hAnsi="Clear Sans" w:cs="Times New Roman"/>
          <w:b/>
          <w:sz w:val="15"/>
          <w:szCs w:val="15"/>
        </w:rPr>
      </w:pPr>
      <w:r w:rsidRPr="00F079D3">
        <w:rPr>
          <w:rFonts w:ascii="Clear Sans" w:hAnsi="Clear Sans" w:cs="Times New Roman"/>
          <w:b/>
          <w:sz w:val="15"/>
          <w:szCs w:val="15"/>
        </w:rPr>
        <w:t>Hành trình cùng chung chí hướng</w:t>
      </w:r>
    </w:p>
    <w:p w14:paraId="532286BD" w14:textId="77777777" w:rsidR="00F079D3" w:rsidRPr="00F079D3" w:rsidRDefault="00F079D3" w:rsidP="00F079D3">
      <w:pPr>
        <w:spacing w:line="180" w:lineRule="atLeast"/>
        <w:ind w:left="270"/>
        <w:jc w:val="both"/>
        <w:rPr>
          <w:rFonts w:ascii="Clear Sans" w:hAnsi="Clear Sans" w:cs="Times New Roman"/>
          <w:b/>
          <w:sz w:val="15"/>
          <w:szCs w:val="15"/>
        </w:rPr>
      </w:pPr>
    </w:p>
    <w:p w14:paraId="6E97E8E2" w14:textId="77777777" w:rsidR="00F079D3" w:rsidRPr="00F079D3" w:rsidRDefault="00F079D3" w:rsidP="00F079D3">
      <w:pPr>
        <w:spacing w:line="180" w:lineRule="atLeast"/>
        <w:ind w:left="270"/>
        <w:jc w:val="both"/>
        <w:rPr>
          <w:rFonts w:ascii="Clear Sans" w:hAnsi="Clear Sans" w:cs="Times New Roman"/>
          <w:sz w:val="15"/>
          <w:szCs w:val="15"/>
        </w:rPr>
      </w:pPr>
      <w:r w:rsidRPr="00F079D3">
        <w:rPr>
          <w:rFonts w:ascii="Clear Sans" w:hAnsi="Clear Sans" w:cs="Times New Roman"/>
          <w:sz w:val="15"/>
          <w:szCs w:val="15"/>
        </w:rPr>
        <w:t>Chọn hình ảnh chủ đạo là một tập thể cùng nhau tiến về phía trước với phong thái chuyên nghiệp và ánh nhìn đầy tự tin, Satori khẳng định yếu tố con người chính là nền tảng tiên quyết giúp tạo nên thành công của doanh nghiệp.</w:t>
      </w:r>
    </w:p>
    <w:p w14:paraId="54CE1957" w14:textId="77777777" w:rsidR="00F079D3" w:rsidRDefault="00F079D3" w:rsidP="00F079D3">
      <w:pPr>
        <w:spacing w:line="180" w:lineRule="atLeast"/>
        <w:ind w:left="270"/>
        <w:jc w:val="both"/>
        <w:rPr>
          <w:rFonts w:ascii="Clear Sans" w:hAnsi="Clear Sans" w:cs="Times New Roman"/>
          <w:spacing w:val="-2"/>
          <w:sz w:val="15"/>
          <w:szCs w:val="15"/>
        </w:rPr>
      </w:pPr>
      <w:r w:rsidRPr="00F079D3">
        <w:rPr>
          <w:rFonts w:ascii="Clear Sans" w:hAnsi="Clear Sans" w:cs="Times New Roman"/>
          <w:sz w:val="15"/>
          <w:szCs w:val="15"/>
        </w:rPr>
        <w:t xml:space="preserve">Tại Satori, việc tuyển dụng nhân sự không chỉ dựa trên kinh nghiệm chuyên môn mà còn phụ thuộc vào ý thức làm việc tập thể của từng cá nhân. </w:t>
      </w:r>
      <w:r w:rsidRPr="00F079D3">
        <w:rPr>
          <w:rFonts w:ascii="Clear Sans" w:hAnsi="Clear Sans" w:cs="Times New Roman"/>
          <w:spacing w:val="-2"/>
          <w:sz w:val="15"/>
          <w:szCs w:val="15"/>
        </w:rPr>
        <w:t>Ai cũng có nhiệt huyết và định hướng riêng, nhưng tất cả đều cùng hướng đến một mục tiêu chung: đó là tạo nên những sản phẩm nước giải khát tốt cho sức khỏe người tiêu dùng, góp phần cải thiện nâng cao chất lượng cuộc sống. </w:t>
      </w:r>
    </w:p>
    <w:p w14:paraId="01AF0689" w14:textId="77777777" w:rsidR="00452B15" w:rsidRDefault="00452B15" w:rsidP="00F079D3">
      <w:pPr>
        <w:spacing w:line="180" w:lineRule="atLeast"/>
        <w:ind w:left="270"/>
        <w:jc w:val="both"/>
        <w:rPr>
          <w:rFonts w:ascii="Clear Sans" w:hAnsi="Clear Sans" w:cs="Times New Roman"/>
          <w:spacing w:val="-2"/>
          <w:sz w:val="15"/>
          <w:szCs w:val="15"/>
        </w:rPr>
      </w:pPr>
    </w:p>
    <w:p w14:paraId="329A66C6" w14:textId="77777777" w:rsidR="00452B15" w:rsidRDefault="00452B15" w:rsidP="00452B15">
      <w:pPr>
        <w:spacing w:line="180" w:lineRule="atLeast"/>
        <w:ind w:left="270"/>
        <w:jc w:val="both"/>
        <w:rPr>
          <w:rFonts w:ascii="Clear Sans" w:hAnsi="Clear Sans" w:cs="Times New Roman"/>
          <w:b/>
          <w:sz w:val="15"/>
          <w:szCs w:val="15"/>
        </w:rPr>
      </w:pPr>
      <w:r w:rsidRPr="00452B15">
        <w:rPr>
          <w:rFonts w:ascii="Clear Sans" w:hAnsi="Clear Sans" w:cs="Times New Roman"/>
          <w:b/>
          <w:sz w:val="15"/>
          <w:szCs w:val="15"/>
        </w:rPr>
        <w:t>Nhiệt huyết từ những trái tim yêu thương</w:t>
      </w:r>
    </w:p>
    <w:p w14:paraId="68658BD4" w14:textId="77777777" w:rsidR="00452B15" w:rsidRPr="00452B15" w:rsidRDefault="00452B15" w:rsidP="00452B15">
      <w:pPr>
        <w:spacing w:line="180" w:lineRule="atLeast"/>
        <w:ind w:left="270"/>
        <w:jc w:val="both"/>
        <w:rPr>
          <w:rFonts w:ascii="Clear Sans" w:hAnsi="Clear Sans" w:cs="Times New Roman"/>
          <w:b/>
          <w:sz w:val="15"/>
          <w:szCs w:val="15"/>
        </w:rPr>
      </w:pPr>
    </w:p>
    <w:p w14:paraId="1AB222F4" w14:textId="77777777" w:rsidR="00452B15" w:rsidRDefault="00452B15" w:rsidP="00452B15">
      <w:pPr>
        <w:spacing w:line="180" w:lineRule="atLeast"/>
        <w:ind w:left="270"/>
        <w:jc w:val="both"/>
        <w:rPr>
          <w:rFonts w:ascii="Clear Sans" w:hAnsi="Clear Sans" w:cs="Times New Roman"/>
          <w:sz w:val="15"/>
          <w:szCs w:val="15"/>
        </w:rPr>
      </w:pPr>
      <w:r w:rsidRPr="00452B15">
        <w:rPr>
          <w:rFonts w:ascii="Clear Sans" w:hAnsi="Clear Sans" w:cs="Times New Roman"/>
          <w:sz w:val="15"/>
          <w:szCs w:val="15"/>
        </w:rPr>
        <w:t>Mỗi sản phẩm ra đời vốn là cả một quá trình làm việc không ngừng nghỉ của một tập thể đầy nhiệt huyết.</w:t>
      </w:r>
      <w:r>
        <w:rPr>
          <w:rFonts w:ascii="Clear Sans" w:hAnsi="Clear Sans" w:cs="Times New Roman"/>
          <w:sz w:val="15"/>
          <w:szCs w:val="15"/>
        </w:rPr>
        <w:t> </w:t>
      </w:r>
      <w:r w:rsidRPr="00452B15">
        <w:rPr>
          <w:rFonts w:ascii="Clear Sans" w:hAnsi="Clear Sans" w:cs="Times New Roman"/>
          <w:sz w:val="15"/>
          <w:szCs w:val="15"/>
        </w:rPr>
        <w:t>Bắt nguồn từ sự quan tâm đến sức khỏe người tiêu dùng, từng thành viên trong Satori luôn nỗ lực mang đến những sản phẩm nước giải khát chất lượng và an toàn, với tiêu chí lan tỏa những điều tốt đẹp đến cuộc sống xung quanh bằng chính những sản phẩm thật sự giá trị do mình tạo ra.</w:t>
      </w:r>
    </w:p>
    <w:p w14:paraId="630B8242" w14:textId="77777777" w:rsidR="00BF491F" w:rsidRDefault="00BF491F" w:rsidP="00452B15">
      <w:pPr>
        <w:spacing w:line="180" w:lineRule="atLeast"/>
        <w:ind w:left="270"/>
        <w:jc w:val="both"/>
        <w:rPr>
          <w:rFonts w:ascii="Clear Sans" w:hAnsi="Clear Sans" w:cs="Times New Roman"/>
          <w:sz w:val="15"/>
          <w:szCs w:val="15"/>
        </w:rPr>
      </w:pPr>
    </w:p>
    <w:p w14:paraId="0E3661D0" w14:textId="77777777" w:rsidR="00BF491F" w:rsidRDefault="00BF491F" w:rsidP="00BF491F">
      <w:pPr>
        <w:spacing w:line="180" w:lineRule="atLeast"/>
        <w:ind w:left="270"/>
        <w:jc w:val="both"/>
        <w:rPr>
          <w:rFonts w:ascii="Clear Sans" w:hAnsi="Clear Sans" w:cs="Times New Roman"/>
          <w:b/>
          <w:sz w:val="15"/>
          <w:szCs w:val="15"/>
        </w:rPr>
      </w:pPr>
      <w:r w:rsidRPr="00BF491F">
        <w:rPr>
          <w:rFonts w:ascii="Clear Sans" w:hAnsi="Clear Sans" w:cs="Times New Roman"/>
          <w:b/>
          <w:sz w:val="15"/>
          <w:szCs w:val="15"/>
        </w:rPr>
        <w:t>Hy vọng vào khởi đầu tươi sáng</w:t>
      </w:r>
    </w:p>
    <w:p w14:paraId="2E3D4FD9" w14:textId="77777777" w:rsidR="00BF491F" w:rsidRPr="00BF491F" w:rsidRDefault="00BF491F" w:rsidP="00BF491F">
      <w:pPr>
        <w:spacing w:line="180" w:lineRule="atLeast"/>
        <w:ind w:left="270"/>
        <w:jc w:val="both"/>
        <w:rPr>
          <w:rFonts w:ascii="Clear Sans" w:hAnsi="Clear Sans" w:cs="Times New Roman"/>
          <w:b/>
          <w:sz w:val="15"/>
          <w:szCs w:val="15"/>
        </w:rPr>
      </w:pPr>
    </w:p>
    <w:p w14:paraId="5753130C" w14:textId="77777777" w:rsidR="00BF491F" w:rsidRPr="00BF491F" w:rsidRDefault="00BF491F" w:rsidP="00BF491F">
      <w:pPr>
        <w:spacing w:line="180" w:lineRule="atLeast"/>
        <w:ind w:left="270"/>
        <w:jc w:val="both"/>
        <w:rPr>
          <w:rFonts w:ascii="Clear Sans" w:hAnsi="Clear Sans" w:cs="Times New Roman"/>
          <w:sz w:val="15"/>
          <w:szCs w:val="15"/>
        </w:rPr>
      </w:pPr>
      <w:r w:rsidRPr="00BF491F">
        <w:rPr>
          <w:rFonts w:ascii="Clear Sans" w:hAnsi="Clear Sans" w:cs="Times New Roman"/>
          <w:sz w:val="15"/>
          <w:szCs w:val="15"/>
        </w:rPr>
        <w:t>Là một gương mặt mới xuất hiện, Satori mong muốn mang đến những điều mới mẻ, cũng như góp một tia sáng ấm áp, chân thành đến thị trường nước giải khát. Chính vì vậy, hình ảnh ánh mặt trời vào buổi sớm bình minh đã được khéo léo lựa chọn, vừa thể hiện tầm nhìn, sứ mệnh của Satori, vừa tạo nên sự trong trẻo, hài hòa trong mỹ thuật.</w:t>
      </w:r>
    </w:p>
    <w:p w14:paraId="290E8CD3" w14:textId="77777777" w:rsidR="00BF491F" w:rsidRPr="00BF491F" w:rsidRDefault="00BF491F" w:rsidP="00BF491F">
      <w:pPr>
        <w:spacing w:line="180" w:lineRule="atLeast"/>
        <w:ind w:left="270"/>
        <w:jc w:val="both"/>
        <w:rPr>
          <w:rFonts w:ascii="Clear Sans" w:hAnsi="Clear Sans" w:cs="Times New Roman"/>
          <w:sz w:val="15"/>
          <w:szCs w:val="15"/>
        </w:rPr>
      </w:pPr>
      <w:r w:rsidRPr="00BF491F">
        <w:rPr>
          <w:rFonts w:ascii="Clear Sans" w:hAnsi="Clear Sans" w:cs="Times New Roman"/>
          <w:sz w:val="15"/>
          <w:szCs w:val="15"/>
        </w:rPr>
        <w:t>Chúng tôi tin vào vẻ tươi sáng như ánh bình minh rạng rỡ sẽ đến với người tiêu dùng, chính từ tâm huyết của từng cá nhân trong tập thể Satori.</w:t>
      </w:r>
    </w:p>
    <w:p w14:paraId="4B911AA8" w14:textId="77777777" w:rsidR="00BF491F" w:rsidRPr="00452B15" w:rsidRDefault="00BF491F" w:rsidP="00452B15">
      <w:pPr>
        <w:spacing w:line="180" w:lineRule="atLeast"/>
        <w:ind w:left="270"/>
        <w:jc w:val="both"/>
        <w:rPr>
          <w:rFonts w:ascii="Clear Sans" w:hAnsi="Clear Sans" w:cs="Times New Roman"/>
          <w:sz w:val="15"/>
          <w:szCs w:val="15"/>
        </w:rPr>
      </w:pPr>
    </w:p>
    <w:p w14:paraId="6AFB683E" w14:textId="77777777" w:rsidR="00BF491F" w:rsidRPr="00B96E8C" w:rsidRDefault="00BF491F" w:rsidP="00B96E8C">
      <w:pPr>
        <w:spacing w:line="180" w:lineRule="atLeast"/>
        <w:jc w:val="right"/>
        <w:rPr>
          <w:rFonts w:ascii="Clear Sans" w:hAnsi="Clear Sans" w:cs="Times New Roman"/>
          <w:sz w:val="15"/>
          <w:szCs w:val="15"/>
        </w:rPr>
      </w:pPr>
      <w:r w:rsidRPr="00B96E8C">
        <w:rPr>
          <w:rFonts w:ascii="Clear Sans" w:hAnsi="Clear Sans" w:cs="Times New Roman"/>
          <w:b/>
          <w:bCs/>
          <w:sz w:val="15"/>
          <w:szCs w:val="15"/>
        </w:rPr>
        <w:t>Huy T</w:t>
      </w:r>
      <w:bookmarkStart w:id="0" w:name="_GoBack"/>
      <w:bookmarkEnd w:id="0"/>
      <w:r w:rsidRPr="00B96E8C">
        <w:rPr>
          <w:rFonts w:ascii="Clear Sans" w:hAnsi="Clear Sans" w:cs="Times New Roman"/>
          <w:b/>
          <w:bCs/>
          <w:sz w:val="15"/>
          <w:szCs w:val="15"/>
        </w:rPr>
        <w:t>rọng</w:t>
      </w:r>
    </w:p>
    <w:p w14:paraId="23D1CD64" w14:textId="77777777" w:rsidR="00F079D3" w:rsidRPr="00591463" w:rsidRDefault="00F079D3" w:rsidP="00F079D3">
      <w:pPr>
        <w:pStyle w:val="p1"/>
        <w:ind w:left="270"/>
        <w:rPr>
          <w:lang w:val="vi-VN"/>
        </w:rPr>
      </w:pPr>
    </w:p>
    <w:sectPr w:rsidR="00F079D3" w:rsidRPr="00591463" w:rsidSect="00E75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Light">
    <w:panose1 w:val="020B0303030202020304"/>
    <w:charset w:val="00"/>
    <w:family w:val="auto"/>
    <w:pitch w:val="variable"/>
    <w:sig w:usb0="A00002EF" w:usb1="500078FB" w:usb2="00000008" w:usb3="00000000" w:csb0="0000019F" w:csb1="00000000"/>
  </w:font>
  <w:font w:name="Clear Sans">
    <w:panose1 w:val="020B05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63"/>
    <w:rsid w:val="00452B15"/>
    <w:rsid w:val="00591463"/>
    <w:rsid w:val="008B0953"/>
    <w:rsid w:val="00B96E8C"/>
    <w:rsid w:val="00BF491F"/>
    <w:rsid w:val="00D13315"/>
    <w:rsid w:val="00DE3C78"/>
    <w:rsid w:val="00E75E72"/>
    <w:rsid w:val="00F079D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468C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13315"/>
    <w:pPr>
      <w:spacing w:line="210" w:lineRule="atLeast"/>
      <w:jc w:val="both"/>
    </w:pPr>
    <w:rPr>
      <w:rFonts w:ascii="Clear Sans Light" w:hAnsi="Clear Sans Light" w:cs="Times New Roman"/>
      <w:color w:val="011892"/>
      <w:sz w:val="15"/>
      <w:szCs w:val="15"/>
    </w:rPr>
  </w:style>
  <w:style w:type="paragraph" w:customStyle="1" w:styleId="p2">
    <w:name w:val="p2"/>
    <w:basedOn w:val="Normal"/>
    <w:rsid w:val="00F079D3"/>
    <w:pPr>
      <w:spacing w:line="180" w:lineRule="atLeast"/>
      <w:jc w:val="both"/>
    </w:pPr>
    <w:rPr>
      <w:rFonts w:ascii="Clear Sans Light" w:hAnsi="Clear Sans Light" w:cs="Times New Roman"/>
      <w:sz w:val="12"/>
      <w:szCs w:val="12"/>
    </w:rPr>
  </w:style>
  <w:style w:type="character" w:customStyle="1" w:styleId="s1">
    <w:name w:val="s1"/>
    <w:basedOn w:val="DefaultParagraphFont"/>
    <w:rsid w:val="00F079D3"/>
    <w:rPr>
      <w:spacing w:val="-2"/>
    </w:rPr>
  </w:style>
  <w:style w:type="character" w:customStyle="1" w:styleId="apple-converted-space">
    <w:name w:val="apple-converted-space"/>
    <w:basedOn w:val="DefaultParagraphFont"/>
    <w:rsid w:val="00F07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5798">
      <w:bodyDiv w:val="1"/>
      <w:marLeft w:val="0"/>
      <w:marRight w:val="0"/>
      <w:marTop w:val="0"/>
      <w:marBottom w:val="0"/>
      <w:divBdr>
        <w:top w:val="none" w:sz="0" w:space="0" w:color="auto"/>
        <w:left w:val="none" w:sz="0" w:space="0" w:color="auto"/>
        <w:bottom w:val="none" w:sz="0" w:space="0" w:color="auto"/>
        <w:right w:val="none" w:sz="0" w:space="0" w:color="auto"/>
      </w:divBdr>
    </w:div>
    <w:div w:id="477964843">
      <w:bodyDiv w:val="1"/>
      <w:marLeft w:val="0"/>
      <w:marRight w:val="0"/>
      <w:marTop w:val="0"/>
      <w:marBottom w:val="0"/>
      <w:divBdr>
        <w:top w:val="none" w:sz="0" w:space="0" w:color="auto"/>
        <w:left w:val="none" w:sz="0" w:space="0" w:color="auto"/>
        <w:bottom w:val="none" w:sz="0" w:space="0" w:color="auto"/>
        <w:right w:val="none" w:sz="0" w:space="0" w:color="auto"/>
      </w:divBdr>
    </w:div>
    <w:div w:id="1077902860">
      <w:bodyDiv w:val="1"/>
      <w:marLeft w:val="0"/>
      <w:marRight w:val="0"/>
      <w:marTop w:val="0"/>
      <w:marBottom w:val="0"/>
      <w:divBdr>
        <w:top w:val="none" w:sz="0" w:space="0" w:color="auto"/>
        <w:left w:val="none" w:sz="0" w:space="0" w:color="auto"/>
        <w:bottom w:val="none" w:sz="0" w:space="0" w:color="auto"/>
        <w:right w:val="none" w:sz="0" w:space="0" w:color="auto"/>
      </w:divBdr>
    </w:div>
    <w:div w:id="1449741491">
      <w:bodyDiv w:val="1"/>
      <w:marLeft w:val="0"/>
      <w:marRight w:val="0"/>
      <w:marTop w:val="0"/>
      <w:marBottom w:val="0"/>
      <w:divBdr>
        <w:top w:val="none" w:sz="0" w:space="0" w:color="auto"/>
        <w:left w:val="none" w:sz="0" w:space="0" w:color="auto"/>
        <w:bottom w:val="none" w:sz="0" w:space="0" w:color="auto"/>
        <w:right w:val="none" w:sz="0" w:space="0" w:color="auto"/>
      </w:divBdr>
    </w:div>
    <w:div w:id="1723863345">
      <w:bodyDiv w:val="1"/>
      <w:marLeft w:val="0"/>
      <w:marRight w:val="0"/>
      <w:marTop w:val="0"/>
      <w:marBottom w:val="0"/>
      <w:divBdr>
        <w:top w:val="none" w:sz="0" w:space="0" w:color="auto"/>
        <w:left w:val="none" w:sz="0" w:space="0" w:color="auto"/>
        <w:bottom w:val="none" w:sz="0" w:space="0" w:color="auto"/>
        <w:right w:val="none" w:sz="0" w:space="0" w:color="auto"/>
      </w:divBdr>
    </w:div>
    <w:div w:id="1784306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318</Words>
  <Characters>1818</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2018-09-06T09:00:00Z</dcterms:created>
  <dcterms:modified xsi:type="dcterms:W3CDTF">2018-09-06T09:25:00Z</dcterms:modified>
</cp:coreProperties>
</file>